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AD83348" w:rsidR="00EC2FE9" w:rsidRPr="00411911" w:rsidRDefault="00631435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31435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Мокино (4500110104)»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A3150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A3150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1AB0699C" w:rsidR="00631435" w:rsidRDefault="006C0AE1" w:rsidP="006314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631435">
        <w:rPr>
          <w:rFonts w:ascii="Times New Roman" w:hAnsi="Times New Roman"/>
          <w:bCs/>
          <w:sz w:val="28"/>
          <w:szCs w:val="28"/>
        </w:rPr>
        <w:t>398</w:t>
      </w:r>
      <w:r w:rsidR="00151D0E" w:rsidRPr="00151D0E">
        <w:rPr>
          <w:rFonts w:ascii="Times New Roman" w:hAnsi="Times New Roman"/>
          <w:bCs/>
          <w:sz w:val="28"/>
          <w:szCs w:val="28"/>
        </w:rPr>
        <w:t>000</w:t>
      </w:r>
      <w:r w:rsidR="00631435">
        <w:rPr>
          <w:rFonts w:ascii="Times New Roman" w:hAnsi="Times New Roman"/>
          <w:bCs/>
          <w:sz w:val="28"/>
          <w:szCs w:val="28"/>
        </w:rPr>
        <w:t>9</w:t>
      </w:r>
      <w:r w:rsidR="00151D0E" w:rsidRPr="00151D0E">
        <w:rPr>
          <w:rFonts w:ascii="Times New Roman" w:hAnsi="Times New Roman"/>
          <w:bCs/>
          <w:sz w:val="28"/>
          <w:szCs w:val="28"/>
        </w:rPr>
        <w:t>:</w:t>
      </w:r>
      <w:r w:rsidR="00631435">
        <w:rPr>
          <w:rFonts w:ascii="Times New Roman" w:hAnsi="Times New Roman"/>
          <w:bCs/>
          <w:sz w:val="28"/>
          <w:szCs w:val="28"/>
        </w:rPr>
        <w:t>7907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631435">
        <w:rPr>
          <w:rFonts w:ascii="Times New Roman" w:hAnsi="Times New Roman"/>
          <w:bCs/>
          <w:sz w:val="28"/>
          <w:szCs w:val="28"/>
        </w:rPr>
        <w:t>20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8E7250">
        <w:rPr>
          <w:rFonts w:ascii="Times New Roman" w:hAnsi="Times New Roman"/>
          <w:bCs/>
          <w:sz w:val="28"/>
          <w:szCs w:val="28"/>
        </w:rPr>
        <w:t>:</w:t>
      </w:r>
      <w:r w:rsidR="00E15F44">
        <w:rPr>
          <w:rFonts w:ascii="Times New Roman" w:hAnsi="Times New Roman"/>
          <w:bCs/>
          <w:sz w:val="28"/>
          <w:szCs w:val="28"/>
        </w:rPr>
        <w:t xml:space="preserve"> </w:t>
      </w:r>
      <w:r w:rsidR="00E34CAD" w:rsidRPr="00E34CAD">
        <w:rPr>
          <w:rFonts w:ascii="Times New Roman" w:hAnsi="Times New Roman"/>
          <w:bCs/>
          <w:sz w:val="28"/>
          <w:szCs w:val="28"/>
        </w:rPr>
        <w:t>Пермский край, Пермский район, д. Мокино</w:t>
      </w:r>
      <w:r w:rsidR="00E34CAD">
        <w:rPr>
          <w:rFonts w:ascii="Times New Roman" w:hAnsi="Times New Roman"/>
          <w:bCs/>
          <w:sz w:val="28"/>
          <w:szCs w:val="28"/>
        </w:rPr>
        <w:t>;</w:t>
      </w:r>
    </w:p>
    <w:p w14:paraId="5FA40BD9" w14:textId="0FAF153D" w:rsidR="00631435" w:rsidRDefault="00631435" w:rsidP="006314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151D0E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9</w:t>
      </w:r>
      <w:r w:rsidRPr="00151D0E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8487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102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34CAD" w:rsidRPr="00E34CAD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д. Мокино</w:t>
      </w:r>
      <w:r w:rsidR="00E34CAD">
        <w:rPr>
          <w:rFonts w:ascii="Times New Roman" w:hAnsi="Times New Roman"/>
          <w:bCs/>
          <w:sz w:val="28"/>
          <w:szCs w:val="28"/>
        </w:rPr>
        <w:t>,</w:t>
      </w:r>
    </w:p>
    <w:p w14:paraId="3D5F43DB" w14:textId="04D5BFBA" w:rsidR="00D015D6" w:rsidRDefault="00EA3150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015D6">
        <w:rPr>
          <w:rFonts w:ascii="Times New Roman" w:hAnsi="Times New Roman"/>
          <w:bCs/>
          <w:sz w:val="28"/>
          <w:szCs w:val="28"/>
        </w:rPr>
        <w:t>бщей площадью 1</w:t>
      </w:r>
      <w:r w:rsidR="00E34CAD">
        <w:rPr>
          <w:rFonts w:ascii="Times New Roman" w:hAnsi="Times New Roman"/>
          <w:bCs/>
          <w:sz w:val="28"/>
          <w:szCs w:val="28"/>
        </w:rPr>
        <w:t>22</w:t>
      </w:r>
      <w:r w:rsidR="00D015D6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1049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2D22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1435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205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3CA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5D6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4CAD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3150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A594C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dcterms:created xsi:type="dcterms:W3CDTF">2023-08-03T05:43:00Z</dcterms:created>
  <dcterms:modified xsi:type="dcterms:W3CDTF">2026-07-08T05:54:00Z</dcterms:modified>
</cp:coreProperties>
</file>